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55" w:rsidRPr="0008283E" w:rsidRDefault="00167455" w:rsidP="00167455">
      <w:pPr>
        <w:pStyle w:val="a4"/>
        <w:jc w:val="center"/>
        <w:rPr>
          <w:b/>
          <w:color w:val="212121"/>
          <w:sz w:val="28"/>
          <w:szCs w:val="28"/>
        </w:rPr>
      </w:pPr>
      <w:r w:rsidRPr="0008283E">
        <w:rPr>
          <w:b/>
          <w:color w:val="212121"/>
          <w:sz w:val="28"/>
          <w:szCs w:val="28"/>
        </w:rPr>
        <w:t>Спрашивали? Отвечаем! Все о материнском капитале</w:t>
      </w:r>
    </w:p>
    <w:p w:rsidR="00167455" w:rsidRPr="00167455" w:rsidRDefault="0008283E" w:rsidP="00167455">
      <w:pPr>
        <w:pStyle w:val="a4"/>
        <w:jc w:val="both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987040" cy="2695575"/>
            <wp:effectExtent l="19050" t="0" r="3810" b="0"/>
            <wp:wrapSquare wrapText="bothSides"/>
            <wp:docPr id="1" name="Рисунок 0" descr="МСК 18 ф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18 фев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A8D" w:rsidRDefault="00881A8D" w:rsidP="0008283E">
      <w:pPr>
        <w:pStyle w:val="a4"/>
        <w:ind w:firstLine="708"/>
        <w:jc w:val="both"/>
        <w:rPr>
          <w:color w:val="212121"/>
          <w:sz w:val="28"/>
          <w:szCs w:val="28"/>
        </w:rPr>
      </w:pPr>
    </w:p>
    <w:p w:rsidR="00167455" w:rsidRDefault="00167455" w:rsidP="0008283E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167455">
        <w:rPr>
          <w:color w:val="212121"/>
          <w:sz w:val="28"/>
          <w:szCs w:val="28"/>
        </w:rPr>
        <w:t xml:space="preserve">Программа по поддержке семей с детьми действует с 2007 г. За это время сертификаты на материнский капитал оформили </w:t>
      </w:r>
      <w:r>
        <w:rPr>
          <w:color w:val="212121"/>
          <w:sz w:val="28"/>
          <w:szCs w:val="28"/>
        </w:rPr>
        <w:t>16</w:t>
      </w:r>
      <w:r w:rsidR="00881A8D">
        <w:rPr>
          <w:color w:val="212121"/>
          <w:sz w:val="28"/>
          <w:szCs w:val="28"/>
        </w:rPr>
        <w:t>72</w:t>
      </w:r>
      <w:r w:rsidRPr="00167455">
        <w:rPr>
          <w:color w:val="212121"/>
          <w:sz w:val="28"/>
          <w:szCs w:val="28"/>
        </w:rPr>
        <w:t xml:space="preserve"> семьи </w:t>
      </w:r>
      <w:r w:rsidR="0008283E"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Муслюмовского</w:t>
      </w:r>
      <w:proofErr w:type="spellEnd"/>
      <w:r>
        <w:rPr>
          <w:color w:val="212121"/>
          <w:sz w:val="28"/>
          <w:szCs w:val="28"/>
        </w:rPr>
        <w:t xml:space="preserve"> </w:t>
      </w:r>
      <w:r w:rsidRPr="00167455">
        <w:rPr>
          <w:color w:val="212121"/>
          <w:sz w:val="28"/>
          <w:szCs w:val="28"/>
        </w:rPr>
        <w:t>р</w:t>
      </w:r>
      <w:r>
        <w:rPr>
          <w:color w:val="212121"/>
          <w:sz w:val="28"/>
          <w:szCs w:val="28"/>
        </w:rPr>
        <w:t>ай</w:t>
      </w:r>
      <w:r w:rsidRPr="00167455">
        <w:rPr>
          <w:color w:val="212121"/>
          <w:sz w:val="28"/>
          <w:szCs w:val="28"/>
        </w:rPr>
        <w:t xml:space="preserve">она. </w:t>
      </w:r>
      <w:r w:rsidR="00881A8D">
        <w:rPr>
          <w:color w:val="212121"/>
          <w:sz w:val="28"/>
          <w:szCs w:val="28"/>
        </w:rPr>
        <w:t>86</w:t>
      </w:r>
      <w:r w:rsidRPr="00167455">
        <w:rPr>
          <w:color w:val="212121"/>
          <w:sz w:val="28"/>
          <w:szCs w:val="28"/>
        </w:rPr>
        <w:t>% семей полностью либо частично использовали мат</w:t>
      </w:r>
      <w:r w:rsidR="0008283E">
        <w:rPr>
          <w:color w:val="212121"/>
          <w:sz w:val="28"/>
          <w:szCs w:val="28"/>
        </w:rPr>
        <w:t xml:space="preserve">еринский </w:t>
      </w:r>
      <w:r w:rsidRPr="00167455">
        <w:rPr>
          <w:color w:val="212121"/>
          <w:sz w:val="28"/>
          <w:szCs w:val="28"/>
        </w:rPr>
        <w:t>капитал.</w:t>
      </w:r>
    </w:p>
    <w:p w:rsidR="00881A8D" w:rsidRDefault="00881A8D" w:rsidP="0008283E">
      <w:pPr>
        <w:pStyle w:val="a4"/>
        <w:ind w:firstLine="708"/>
        <w:jc w:val="both"/>
        <w:rPr>
          <w:color w:val="212121"/>
          <w:sz w:val="28"/>
          <w:szCs w:val="28"/>
        </w:rPr>
      </w:pPr>
    </w:p>
    <w:p w:rsidR="00167455" w:rsidRPr="00167455" w:rsidRDefault="00167455" w:rsidP="00167455">
      <w:pPr>
        <w:pStyle w:val="a4"/>
        <w:jc w:val="both"/>
        <w:rPr>
          <w:color w:val="212121"/>
          <w:sz w:val="28"/>
          <w:szCs w:val="28"/>
        </w:rPr>
      </w:pPr>
      <w:r w:rsidRPr="00167455">
        <w:rPr>
          <w:color w:val="212121"/>
          <w:sz w:val="28"/>
          <w:szCs w:val="28"/>
        </w:rPr>
        <w:t>Для владельцев мат</w:t>
      </w:r>
      <w:r w:rsidR="0008283E">
        <w:rPr>
          <w:color w:val="212121"/>
          <w:sz w:val="28"/>
          <w:szCs w:val="28"/>
        </w:rPr>
        <w:t xml:space="preserve">еринского </w:t>
      </w:r>
      <w:r w:rsidRPr="00167455">
        <w:rPr>
          <w:color w:val="212121"/>
          <w:sz w:val="28"/>
          <w:szCs w:val="28"/>
        </w:rPr>
        <w:t>капитала подготовили ответы на наиболее часто задаваемые вопросы.</w:t>
      </w:r>
    </w:p>
    <w:p w:rsidR="00167455" w:rsidRPr="00167455" w:rsidRDefault="00167455" w:rsidP="00167455">
      <w:pPr>
        <w:pStyle w:val="a4"/>
        <w:jc w:val="both"/>
        <w:rPr>
          <w:color w:val="212121"/>
          <w:sz w:val="28"/>
          <w:szCs w:val="28"/>
        </w:rPr>
      </w:pPr>
      <w:r w:rsidRPr="00167455">
        <w:rPr>
          <w:rStyle w:val="a3"/>
          <w:color w:val="212121"/>
          <w:sz w:val="28"/>
          <w:szCs w:val="28"/>
        </w:rPr>
        <w:t xml:space="preserve">Как получить сертификат на материнский капитал? </w:t>
      </w:r>
      <w:r w:rsidRPr="00167455">
        <w:rPr>
          <w:color w:val="212121"/>
          <w:sz w:val="28"/>
          <w:szCs w:val="28"/>
        </w:rPr>
        <w:t xml:space="preserve">С апреля 2020 г. действует </w:t>
      </w:r>
      <w:proofErr w:type="spellStart"/>
      <w:r w:rsidRPr="00167455">
        <w:rPr>
          <w:color w:val="212121"/>
          <w:sz w:val="28"/>
          <w:szCs w:val="28"/>
        </w:rPr>
        <w:t>проактивный</w:t>
      </w:r>
      <w:proofErr w:type="spellEnd"/>
      <w:r w:rsidRPr="00167455">
        <w:rPr>
          <w:color w:val="212121"/>
          <w:sz w:val="28"/>
          <w:szCs w:val="28"/>
        </w:rPr>
        <w:t xml:space="preserve"> порядок выдачи сертификатов. Это значит, что мамам, родившим ребенка после этой даты, больше не требуется обращаться в ПФР за документом – он автоматически появляется в личном кабинете на портале </w:t>
      </w:r>
      <w:proofErr w:type="spellStart"/>
      <w:r w:rsidRPr="00167455">
        <w:rPr>
          <w:color w:val="212121"/>
          <w:sz w:val="28"/>
          <w:szCs w:val="28"/>
        </w:rPr>
        <w:t>госуслуг</w:t>
      </w:r>
      <w:proofErr w:type="spellEnd"/>
      <w:r w:rsidRPr="00167455">
        <w:rPr>
          <w:color w:val="212121"/>
          <w:sz w:val="28"/>
          <w:szCs w:val="28"/>
        </w:rPr>
        <w:t xml:space="preserve"> или на сайте Пенсионного фонда. То есть не надо подавать никаких заявлений: ни лично, ни в электронном виде. Информацию об оформленном сертификате можно увидеть в личном кабинете в истории обращений («</w:t>
      </w:r>
      <w:proofErr w:type="spellStart"/>
      <w:r w:rsidRPr="00167455">
        <w:rPr>
          <w:color w:val="212121"/>
          <w:sz w:val="28"/>
          <w:szCs w:val="28"/>
        </w:rPr>
        <w:t>Проактивное</w:t>
      </w:r>
      <w:proofErr w:type="spellEnd"/>
      <w:r w:rsidRPr="00167455">
        <w:rPr>
          <w:color w:val="212121"/>
          <w:sz w:val="28"/>
          <w:szCs w:val="28"/>
        </w:rPr>
        <w:t xml:space="preserve"> уведомление об установлении или изменении МСК»). Там же можно скачать файл «Сертификат в формате </w:t>
      </w:r>
      <w:proofErr w:type="spellStart"/>
      <w:r w:rsidRPr="00167455">
        <w:rPr>
          <w:color w:val="212121"/>
          <w:sz w:val="28"/>
          <w:szCs w:val="28"/>
        </w:rPr>
        <w:t>pdf</w:t>
      </w:r>
      <w:proofErr w:type="spellEnd"/>
      <w:r w:rsidRPr="00167455">
        <w:rPr>
          <w:color w:val="212121"/>
          <w:sz w:val="28"/>
          <w:szCs w:val="28"/>
        </w:rPr>
        <w:t>» и распечатать его. Но бумажный вариант не потребуется при распоряжении мат</w:t>
      </w:r>
      <w:r w:rsidR="0008283E">
        <w:rPr>
          <w:color w:val="212121"/>
          <w:sz w:val="28"/>
          <w:szCs w:val="28"/>
        </w:rPr>
        <w:t xml:space="preserve">еринским </w:t>
      </w:r>
      <w:r w:rsidRPr="00167455">
        <w:rPr>
          <w:color w:val="212121"/>
          <w:sz w:val="28"/>
          <w:szCs w:val="28"/>
        </w:rPr>
        <w:t>капиталом.</w:t>
      </w:r>
    </w:p>
    <w:p w:rsidR="00167455" w:rsidRPr="00167455" w:rsidRDefault="00167455" w:rsidP="00167455">
      <w:pPr>
        <w:pStyle w:val="a4"/>
        <w:jc w:val="both"/>
        <w:rPr>
          <w:color w:val="212121"/>
          <w:sz w:val="28"/>
          <w:szCs w:val="28"/>
        </w:rPr>
      </w:pPr>
      <w:r w:rsidRPr="00167455">
        <w:rPr>
          <w:rStyle w:val="a3"/>
          <w:color w:val="212121"/>
          <w:sz w:val="28"/>
          <w:szCs w:val="28"/>
        </w:rPr>
        <w:t xml:space="preserve">При усыновлении ребенка действует </w:t>
      </w:r>
      <w:proofErr w:type="spellStart"/>
      <w:r w:rsidRPr="00167455">
        <w:rPr>
          <w:rStyle w:val="a3"/>
          <w:color w:val="212121"/>
          <w:sz w:val="28"/>
          <w:szCs w:val="28"/>
        </w:rPr>
        <w:t>проактивный</w:t>
      </w:r>
      <w:proofErr w:type="spellEnd"/>
      <w:r w:rsidRPr="00167455">
        <w:rPr>
          <w:rStyle w:val="a3"/>
          <w:color w:val="212121"/>
          <w:sz w:val="28"/>
          <w:szCs w:val="28"/>
        </w:rPr>
        <w:t xml:space="preserve"> режим?</w:t>
      </w:r>
      <w:r w:rsidRPr="00167455">
        <w:rPr>
          <w:color w:val="212121"/>
          <w:sz w:val="28"/>
          <w:szCs w:val="28"/>
        </w:rPr>
        <w:t xml:space="preserve"> Для семей с усыновленными детьми сохраняется прежний – заявительный порядок оформления сертификата, поскольку сведения об усыновлении могут представить только сами родители. При этом нет каких-то ограничений по срокам получения сертификата.</w:t>
      </w:r>
    </w:p>
    <w:p w:rsidR="00167455" w:rsidRPr="00167455" w:rsidRDefault="00167455" w:rsidP="00167455">
      <w:pPr>
        <w:pStyle w:val="a4"/>
        <w:jc w:val="both"/>
        <w:rPr>
          <w:color w:val="212121"/>
          <w:sz w:val="28"/>
          <w:szCs w:val="28"/>
        </w:rPr>
      </w:pPr>
      <w:r w:rsidRPr="00167455">
        <w:rPr>
          <w:rStyle w:val="a3"/>
          <w:color w:val="212121"/>
          <w:sz w:val="28"/>
          <w:szCs w:val="28"/>
        </w:rPr>
        <w:t>Надо ли в связи с индексацией мат</w:t>
      </w:r>
      <w:r w:rsidR="0008283E">
        <w:rPr>
          <w:rStyle w:val="a3"/>
          <w:color w:val="212121"/>
          <w:sz w:val="28"/>
          <w:szCs w:val="28"/>
        </w:rPr>
        <w:t xml:space="preserve">еринского </w:t>
      </w:r>
      <w:r w:rsidRPr="00167455">
        <w:rPr>
          <w:rStyle w:val="a3"/>
          <w:color w:val="212121"/>
          <w:sz w:val="28"/>
          <w:szCs w:val="28"/>
        </w:rPr>
        <w:t xml:space="preserve">капитала обменивать бумажный сертификат с прежней суммой? </w:t>
      </w:r>
      <w:r w:rsidRPr="00167455">
        <w:rPr>
          <w:color w:val="212121"/>
          <w:sz w:val="28"/>
          <w:szCs w:val="28"/>
        </w:rPr>
        <w:t>Нет, сертификат менять не надо. Более того, этот документ не потребуется при распоряжении средствами мат</w:t>
      </w:r>
      <w:r w:rsidR="0008283E">
        <w:rPr>
          <w:color w:val="212121"/>
          <w:sz w:val="28"/>
          <w:szCs w:val="28"/>
        </w:rPr>
        <w:t xml:space="preserve">еринского </w:t>
      </w:r>
      <w:r w:rsidRPr="00167455">
        <w:rPr>
          <w:color w:val="212121"/>
          <w:sz w:val="28"/>
          <w:szCs w:val="28"/>
        </w:rPr>
        <w:t>капитала.</w:t>
      </w:r>
    </w:p>
    <w:p w:rsidR="00167455" w:rsidRPr="00167455" w:rsidRDefault="00167455" w:rsidP="00167455">
      <w:pPr>
        <w:pStyle w:val="a4"/>
        <w:jc w:val="both"/>
        <w:rPr>
          <w:color w:val="212121"/>
          <w:sz w:val="28"/>
          <w:szCs w:val="28"/>
        </w:rPr>
      </w:pPr>
      <w:r w:rsidRPr="00167455">
        <w:rPr>
          <w:rStyle w:val="a3"/>
          <w:color w:val="212121"/>
          <w:sz w:val="28"/>
          <w:szCs w:val="28"/>
        </w:rPr>
        <w:t>Правда ли, что при оформлении ипотечного кредита подать заявление на распоряжение мат</w:t>
      </w:r>
      <w:r w:rsidR="0008283E">
        <w:rPr>
          <w:rStyle w:val="a3"/>
          <w:color w:val="212121"/>
          <w:sz w:val="28"/>
          <w:szCs w:val="28"/>
        </w:rPr>
        <w:t xml:space="preserve">еринским </w:t>
      </w:r>
      <w:r w:rsidRPr="00167455">
        <w:rPr>
          <w:rStyle w:val="a3"/>
          <w:color w:val="212121"/>
          <w:sz w:val="28"/>
          <w:szCs w:val="28"/>
        </w:rPr>
        <w:t>капиталом можно сразу в банке?</w:t>
      </w:r>
      <w:r w:rsidRPr="00167455">
        <w:rPr>
          <w:color w:val="212121"/>
          <w:sz w:val="28"/>
          <w:szCs w:val="28"/>
        </w:rPr>
        <w:t xml:space="preserve"> Да, вместо двух обращений – в банк и Пенсионный фонд – семье достаточно </w:t>
      </w:r>
      <w:r w:rsidRPr="00167455">
        <w:rPr>
          <w:color w:val="212121"/>
          <w:sz w:val="28"/>
          <w:szCs w:val="28"/>
        </w:rPr>
        <w:lastRenderedPageBreak/>
        <w:t xml:space="preserve">обратиться только в банк, где одновременно оформляется кредит и подается заявление на погашение кредита или уплату первоначального взноса. Для этого Отделение ПФР заключило соответствующие соглашения с банками: ВТБ, </w:t>
      </w:r>
      <w:proofErr w:type="spellStart"/>
      <w:r w:rsidRPr="00167455">
        <w:rPr>
          <w:color w:val="212121"/>
          <w:sz w:val="28"/>
          <w:szCs w:val="28"/>
        </w:rPr>
        <w:t>Россельхозбанк</w:t>
      </w:r>
      <w:proofErr w:type="spellEnd"/>
      <w:r w:rsidRPr="00167455">
        <w:rPr>
          <w:color w:val="212121"/>
          <w:sz w:val="28"/>
          <w:szCs w:val="28"/>
        </w:rPr>
        <w:t>, Сбербанк,</w:t>
      </w:r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Ак</w:t>
      </w:r>
      <w:proofErr w:type="spellEnd"/>
      <w:r>
        <w:rPr>
          <w:color w:val="212121"/>
          <w:sz w:val="28"/>
          <w:szCs w:val="28"/>
        </w:rPr>
        <w:t xml:space="preserve"> Барс банк, </w:t>
      </w:r>
      <w:proofErr w:type="spellStart"/>
      <w:r>
        <w:rPr>
          <w:color w:val="212121"/>
          <w:sz w:val="28"/>
          <w:szCs w:val="28"/>
        </w:rPr>
        <w:t>Автоградбанк</w:t>
      </w:r>
      <w:proofErr w:type="spellEnd"/>
      <w:r w:rsidRPr="00167455">
        <w:rPr>
          <w:color w:val="212121"/>
          <w:sz w:val="28"/>
          <w:szCs w:val="28"/>
        </w:rPr>
        <w:t>.</w:t>
      </w:r>
    </w:p>
    <w:p w:rsidR="00167455" w:rsidRPr="00167455" w:rsidRDefault="00167455" w:rsidP="00167455">
      <w:pPr>
        <w:pStyle w:val="a4"/>
        <w:jc w:val="both"/>
        <w:rPr>
          <w:color w:val="212121"/>
          <w:sz w:val="28"/>
          <w:szCs w:val="28"/>
        </w:rPr>
      </w:pPr>
      <w:r w:rsidRPr="00167455">
        <w:rPr>
          <w:color w:val="212121"/>
          <w:sz w:val="28"/>
          <w:szCs w:val="28"/>
        </w:rPr>
        <w:t>Похожий порядок действует и при направлении мат</w:t>
      </w:r>
      <w:r w:rsidR="0008283E">
        <w:rPr>
          <w:color w:val="212121"/>
          <w:sz w:val="28"/>
          <w:szCs w:val="28"/>
        </w:rPr>
        <w:t xml:space="preserve">еринского </w:t>
      </w:r>
      <w:r w:rsidRPr="00167455">
        <w:rPr>
          <w:color w:val="212121"/>
          <w:sz w:val="28"/>
          <w:szCs w:val="28"/>
        </w:rPr>
        <w:t>капитала на обучение ребенка. Благодаря заключённым соглашениям вся информация об обучении ребенка в вузе предоставляется учебным заведением по запросу Пенсионного фонда без участия заявителя. От родителей потребуется только заявление о распоряжении мат</w:t>
      </w:r>
      <w:r w:rsidR="0008283E">
        <w:rPr>
          <w:color w:val="212121"/>
          <w:sz w:val="28"/>
          <w:szCs w:val="28"/>
        </w:rPr>
        <w:t xml:space="preserve">еринским </w:t>
      </w:r>
      <w:r w:rsidRPr="00167455">
        <w:rPr>
          <w:color w:val="212121"/>
          <w:sz w:val="28"/>
          <w:szCs w:val="28"/>
        </w:rPr>
        <w:t xml:space="preserve">капиталом, которое можно подать через портал </w:t>
      </w:r>
      <w:proofErr w:type="spellStart"/>
      <w:r w:rsidRPr="00167455">
        <w:rPr>
          <w:color w:val="212121"/>
          <w:sz w:val="28"/>
          <w:szCs w:val="28"/>
        </w:rPr>
        <w:t>госуслуг</w:t>
      </w:r>
      <w:proofErr w:type="spellEnd"/>
      <w:r w:rsidRPr="00167455">
        <w:rPr>
          <w:color w:val="212121"/>
          <w:sz w:val="28"/>
          <w:szCs w:val="28"/>
        </w:rPr>
        <w:t xml:space="preserve"> или в личном кабинете на сайте ПФР. В на</w:t>
      </w:r>
      <w:r>
        <w:rPr>
          <w:color w:val="212121"/>
          <w:sz w:val="28"/>
          <w:szCs w:val="28"/>
        </w:rPr>
        <w:t>стоящее время соглашения заключаются с</w:t>
      </w:r>
      <w:r w:rsidRPr="00167455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ВУЗ</w:t>
      </w:r>
      <w:r w:rsidRPr="00167455">
        <w:rPr>
          <w:color w:val="212121"/>
          <w:sz w:val="28"/>
          <w:szCs w:val="28"/>
        </w:rPr>
        <w:t>ами</w:t>
      </w:r>
      <w:r>
        <w:rPr>
          <w:color w:val="212121"/>
          <w:sz w:val="28"/>
          <w:szCs w:val="28"/>
        </w:rPr>
        <w:t>, к</w:t>
      </w:r>
      <w:r w:rsidRPr="00167455">
        <w:rPr>
          <w:color w:val="212121"/>
          <w:sz w:val="28"/>
          <w:szCs w:val="28"/>
        </w:rPr>
        <w:t>олледжами и техникумами</w:t>
      </w:r>
      <w:r>
        <w:rPr>
          <w:color w:val="212121"/>
          <w:sz w:val="28"/>
          <w:szCs w:val="28"/>
        </w:rPr>
        <w:t xml:space="preserve"> Республики</w:t>
      </w:r>
      <w:r w:rsidRPr="00167455">
        <w:rPr>
          <w:color w:val="212121"/>
          <w:sz w:val="28"/>
          <w:szCs w:val="28"/>
        </w:rPr>
        <w:t>.</w:t>
      </w:r>
    </w:p>
    <w:p w:rsidR="00167455" w:rsidRPr="00167455" w:rsidRDefault="00167455" w:rsidP="00167455">
      <w:pPr>
        <w:pStyle w:val="a4"/>
        <w:jc w:val="both"/>
        <w:rPr>
          <w:color w:val="212121"/>
          <w:sz w:val="28"/>
          <w:szCs w:val="28"/>
        </w:rPr>
      </w:pPr>
      <w:r w:rsidRPr="00167455">
        <w:rPr>
          <w:rStyle w:val="a3"/>
          <w:color w:val="212121"/>
          <w:sz w:val="28"/>
          <w:szCs w:val="28"/>
        </w:rPr>
        <w:t>Как долго рассматривают заявление о распоряжении мат</w:t>
      </w:r>
      <w:r w:rsidR="0008283E">
        <w:rPr>
          <w:rStyle w:val="a3"/>
          <w:color w:val="212121"/>
          <w:sz w:val="28"/>
          <w:szCs w:val="28"/>
        </w:rPr>
        <w:t xml:space="preserve">еринским </w:t>
      </w:r>
      <w:r w:rsidRPr="00167455">
        <w:rPr>
          <w:rStyle w:val="a3"/>
          <w:color w:val="212121"/>
          <w:sz w:val="28"/>
          <w:szCs w:val="28"/>
        </w:rPr>
        <w:t xml:space="preserve">капиталом? </w:t>
      </w:r>
      <w:r w:rsidRPr="00167455">
        <w:rPr>
          <w:color w:val="212121"/>
          <w:sz w:val="28"/>
          <w:szCs w:val="28"/>
        </w:rPr>
        <w:t xml:space="preserve">С 2021 года специалисты Пенсионного фонда рассматривают заявления о распоряжении </w:t>
      </w:r>
      <w:proofErr w:type="gramStart"/>
      <w:r w:rsidRPr="00167455">
        <w:rPr>
          <w:color w:val="212121"/>
          <w:sz w:val="28"/>
          <w:szCs w:val="28"/>
        </w:rPr>
        <w:t>мат</w:t>
      </w:r>
      <w:r w:rsidR="0008283E">
        <w:rPr>
          <w:color w:val="212121"/>
          <w:sz w:val="28"/>
          <w:szCs w:val="28"/>
        </w:rPr>
        <w:t>еринский</w:t>
      </w:r>
      <w:proofErr w:type="gramEnd"/>
      <w:r w:rsidR="0008283E">
        <w:rPr>
          <w:color w:val="212121"/>
          <w:sz w:val="28"/>
          <w:szCs w:val="28"/>
        </w:rPr>
        <w:t xml:space="preserve"> </w:t>
      </w:r>
      <w:r w:rsidRPr="00167455">
        <w:rPr>
          <w:color w:val="212121"/>
          <w:sz w:val="28"/>
          <w:szCs w:val="28"/>
        </w:rPr>
        <w:t>капиталом не 30 рабочих дней как раньше, а всего 10. При положительном решении деньги перечислят в течение пяти дней.</w:t>
      </w:r>
    </w:p>
    <w:p w:rsidR="00167455" w:rsidRPr="00167455" w:rsidRDefault="00167455" w:rsidP="00167455">
      <w:pPr>
        <w:pStyle w:val="a4"/>
        <w:jc w:val="both"/>
        <w:rPr>
          <w:color w:val="212121"/>
          <w:sz w:val="28"/>
          <w:szCs w:val="28"/>
        </w:rPr>
      </w:pPr>
      <w:r w:rsidRPr="00167455">
        <w:rPr>
          <w:rStyle w:val="a3"/>
          <w:color w:val="212121"/>
          <w:sz w:val="28"/>
          <w:szCs w:val="28"/>
        </w:rPr>
        <w:t>Каков размер мат</w:t>
      </w:r>
      <w:r w:rsidR="0008283E">
        <w:rPr>
          <w:rStyle w:val="a3"/>
          <w:color w:val="212121"/>
          <w:sz w:val="28"/>
          <w:szCs w:val="28"/>
        </w:rPr>
        <w:t xml:space="preserve">еринского </w:t>
      </w:r>
      <w:r w:rsidRPr="00167455">
        <w:rPr>
          <w:rStyle w:val="a3"/>
          <w:color w:val="212121"/>
          <w:sz w:val="28"/>
          <w:szCs w:val="28"/>
        </w:rPr>
        <w:t xml:space="preserve">капитала в 2021 году? </w:t>
      </w:r>
      <w:r w:rsidRPr="00167455">
        <w:rPr>
          <w:color w:val="212121"/>
          <w:sz w:val="28"/>
          <w:szCs w:val="28"/>
        </w:rPr>
        <w:t>В 2021 г. мат</w:t>
      </w:r>
      <w:r w:rsidR="0008283E">
        <w:rPr>
          <w:color w:val="212121"/>
          <w:sz w:val="28"/>
          <w:szCs w:val="28"/>
        </w:rPr>
        <w:t xml:space="preserve">еринский </w:t>
      </w:r>
      <w:r w:rsidRPr="00167455">
        <w:rPr>
          <w:color w:val="212121"/>
          <w:sz w:val="28"/>
          <w:szCs w:val="28"/>
        </w:rPr>
        <w:t>капитал составляет:</w:t>
      </w:r>
    </w:p>
    <w:p w:rsidR="00167455" w:rsidRPr="00167455" w:rsidRDefault="00167455" w:rsidP="00167455">
      <w:pPr>
        <w:pStyle w:val="a4"/>
        <w:jc w:val="both"/>
        <w:rPr>
          <w:color w:val="212121"/>
          <w:sz w:val="28"/>
          <w:szCs w:val="28"/>
        </w:rPr>
      </w:pPr>
      <w:r w:rsidRPr="00167455">
        <w:rPr>
          <w:color w:val="212121"/>
          <w:sz w:val="28"/>
          <w:szCs w:val="28"/>
        </w:rPr>
        <w:t>483 тыс. 881 руб. 83 коп</w:t>
      </w:r>
      <w:proofErr w:type="gramStart"/>
      <w:r w:rsidRPr="00167455">
        <w:rPr>
          <w:color w:val="212121"/>
          <w:sz w:val="28"/>
          <w:szCs w:val="28"/>
        </w:rPr>
        <w:t>.</w:t>
      </w:r>
      <w:proofErr w:type="gramEnd"/>
      <w:r w:rsidRPr="00167455">
        <w:rPr>
          <w:color w:val="212121"/>
          <w:sz w:val="28"/>
          <w:szCs w:val="28"/>
        </w:rPr>
        <w:t xml:space="preserve"> </w:t>
      </w:r>
      <w:proofErr w:type="gramStart"/>
      <w:r w:rsidRPr="00167455">
        <w:rPr>
          <w:color w:val="212121"/>
          <w:sz w:val="28"/>
          <w:szCs w:val="28"/>
        </w:rPr>
        <w:t>н</w:t>
      </w:r>
      <w:proofErr w:type="gramEnd"/>
      <w:r w:rsidRPr="00167455">
        <w:rPr>
          <w:color w:val="212121"/>
          <w:sz w:val="28"/>
          <w:szCs w:val="28"/>
        </w:rPr>
        <w:t>а первого ребенка, рожденного начиная с 1 января 2020 г.;</w:t>
      </w:r>
    </w:p>
    <w:p w:rsidR="00167455" w:rsidRPr="00167455" w:rsidRDefault="00167455" w:rsidP="00167455">
      <w:pPr>
        <w:pStyle w:val="a4"/>
        <w:jc w:val="both"/>
        <w:rPr>
          <w:color w:val="212121"/>
          <w:sz w:val="28"/>
          <w:szCs w:val="28"/>
        </w:rPr>
      </w:pPr>
      <w:r w:rsidRPr="00167455">
        <w:rPr>
          <w:color w:val="212121"/>
          <w:sz w:val="28"/>
          <w:szCs w:val="28"/>
        </w:rPr>
        <w:t>483 тыс. 881 руб. 83 коп</w:t>
      </w:r>
      <w:proofErr w:type="gramStart"/>
      <w:r w:rsidRPr="00167455">
        <w:rPr>
          <w:color w:val="212121"/>
          <w:sz w:val="28"/>
          <w:szCs w:val="28"/>
        </w:rPr>
        <w:t>.</w:t>
      </w:r>
      <w:proofErr w:type="gramEnd"/>
      <w:r w:rsidRPr="00167455">
        <w:rPr>
          <w:color w:val="212121"/>
          <w:sz w:val="28"/>
          <w:szCs w:val="28"/>
        </w:rPr>
        <w:t xml:space="preserve"> </w:t>
      </w:r>
      <w:proofErr w:type="gramStart"/>
      <w:r w:rsidRPr="00167455">
        <w:rPr>
          <w:color w:val="212121"/>
          <w:sz w:val="28"/>
          <w:szCs w:val="28"/>
        </w:rPr>
        <w:t>н</w:t>
      </w:r>
      <w:proofErr w:type="gramEnd"/>
      <w:r w:rsidRPr="00167455">
        <w:rPr>
          <w:color w:val="212121"/>
          <w:sz w:val="28"/>
          <w:szCs w:val="28"/>
        </w:rPr>
        <w:t>а второго ребенка, рожденного до 1 января 2020 г. (либо на третьего или последующих детей, если ранее право на мат</w:t>
      </w:r>
      <w:r w:rsidR="0008283E">
        <w:rPr>
          <w:color w:val="212121"/>
          <w:sz w:val="28"/>
          <w:szCs w:val="28"/>
        </w:rPr>
        <w:t xml:space="preserve">еринский </w:t>
      </w:r>
      <w:r w:rsidRPr="00167455">
        <w:rPr>
          <w:color w:val="212121"/>
          <w:sz w:val="28"/>
          <w:szCs w:val="28"/>
        </w:rPr>
        <w:t>капитал не предоставлялось);</w:t>
      </w:r>
    </w:p>
    <w:p w:rsidR="00167455" w:rsidRPr="00167455" w:rsidRDefault="00167455" w:rsidP="00167455">
      <w:pPr>
        <w:pStyle w:val="a4"/>
        <w:jc w:val="both"/>
        <w:rPr>
          <w:color w:val="212121"/>
          <w:sz w:val="28"/>
          <w:szCs w:val="28"/>
        </w:rPr>
      </w:pPr>
      <w:r w:rsidRPr="00167455">
        <w:rPr>
          <w:color w:val="212121"/>
          <w:sz w:val="28"/>
          <w:szCs w:val="28"/>
        </w:rPr>
        <w:t>639 тыс. 431 руб. 83 коп</w:t>
      </w:r>
      <w:proofErr w:type="gramStart"/>
      <w:r w:rsidRPr="00167455">
        <w:rPr>
          <w:color w:val="212121"/>
          <w:sz w:val="28"/>
          <w:szCs w:val="28"/>
        </w:rPr>
        <w:t>.</w:t>
      </w:r>
      <w:proofErr w:type="gramEnd"/>
      <w:r w:rsidRPr="00167455">
        <w:rPr>
          <w:color w:val="212121"/>
          <w:sz w:val="28"/>
          <w:szCs w:val="28"/>
        </w:rPr>
        <w:t xml:space="preserve"> </w:t>
      </w:r>
      <w:proofErr w:type="gramStart"/>
      <w:r w:rsidRPr="00167455">
        <w:rPr>
          <w:color w:val="212121"/>
          <w:sz w:val="28"/>
          <w:szCs w:val="28"/>
        </w:rPr>
        <w:t>н</w:t>
      </w:r>
      <w:proofErr w:type="gramEnd"/>
      <w:r w:rsidRPr="00167455">
        <w:rPr>
          <w:color w:val="212121"/>
          <w:sz w:val="28"/>
          <w:szCs w:val="28"/>
        </w:rPr>
        <w:t>а второго ребенка, рожденного начиная с 1 января 2020 г.</w:t>
      </w:r>
    </w:p>
    <w:p w:rsidR="00167455" w:rsidRPr="00167455" w:rsidRDefault="00167455" w:rsidP="00167455">
      <w:pPr>
        <w:pStyle w:val="a4"/>
        <w:jc w:val="both"/>
        <w:rPr>
          <w:color w:val="212121"/>
          <w:sz w:val="28"/>
          <w:szCs w:val="28"/>
        </w:rPr>
      </w:pPr>
      <w:r w:rsidRPr="00167455">
        <w:rPr>
          <w:color w:val="212121"/>
          <w:sz w:val="28"/>
          <w:szCs w:val="28"/>
        </w:rPr>
        <w:t>Если семья уже получила материнский капитал на первого ребенка, то размер выплаты при появлении второго составит 155 тыс. 550 рублей.</w:t>
      </w:r>
    </w:p>
    <w:sectPr w:rsidR="00167455" w:rsidRPr="00167455" w:rsidSect="0020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455"/>
    <w:rsid w:val="0008283E"/>
    <w:rsid w:val="00167455"/>
    <w:rsid w:val="00200B4C"/>
    <w:rsid w:val="002251A3"/>
    <w:rsid w:val="00881A8D"/>
    <w:rsid w:val="00A6608B"/>
    <w:rsid w:val="00C36744"/>
    <w:rsid w:val="00E10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7455"/>
    <w:rPr>
      <w:b/>
      <w:bCs/>
    </w:rPr>
  </w:style>
  <w:style w:type="paragraph" w:styleId="a4">
    <w:name w:val="Normal (Web)"/>
    <w:basedOn w:val="a"/>
    <w:uiPriority w:val="99"/>
    <w:semiHidden/>
    <w:unhideWhenUsed/>
    <w:rsid w:val="0016745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6745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8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2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3194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729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2021-02-18T06:29:00Z</dcterms:created>
  <dcterms:modified xsi:type="dcterms:W3CDTF">2021-02-19T12:06:00Z</dcterms:modified>
</cp:coreProperties>
</file>